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12" w:rsidRDefault="000F7912" w:rsidP="000F7912">
      <w:r>
        <w:t>5th International Education Exhibition 2008 Mongolia</w:t>
      </w:r>
    </w:p>
    <w:p w:rsidR="000F7912" w:rsidRDefault="000F7912" w:rsidP="000F7912">
      <w:r>
        <w:t xml:space="preserve">                                     </w:t>
      </w:r>
      <w:bookmarkStart w:id="0" w:name="_GoBack"/>
      <w:bookmarkEnd w:id="0"/>
      <w:r>
        <w:t xml:space="preserve">University List </w:t>
      </w:r>
    </w:p>
    <w:p w:rsidR="000F7912" w:rsidRDefault="000F7912" w:rsidP="000F7912">
      <w:r>
        <w:t>1. National Taiwan University – Taiwan / www.oia.ntu.edu.tw /</w:t>
      </w:r>
    </w:p>
    <w:p w:rsidR="000F7912" w:rsidRDefault="000F7912" w:rsidP="000F7912">
      <w:r>
        <w:t xml:space="preserve">2. National Sun </w:t>
      </w:r>
      <w:proofErr w:type="spellStart"/>
      <w:r>
        <w:t>Yat-Sen</w:t>
      </w:r>
      <w:proofErr w:type="spellEnd"/>
      <w:r>
        <w:t xml:space="preserve"> University – Taiwan / www.nsysu.edu.tw /</w:t>
      </w:r>
    </w:p>
    <w:p w:rsidR="000F7912" w:rsidRDefault="000F7912" w:rsidP="000F7912">
      <w:r>
        <w:t>3. National Yang-Ming University – Taiwan / www.ym.edu.tw /</w:t>
      </w:r>
    </w:p>
    <w:p w:rsidR="000F7912" w:rsidRDefault="000F7912" w:rsidP="000F7912">
      <w:r>
        <w:t>4. National Taiwan University of Arts –Taiwan / www.english.ntua.edu.tw /</w:t>
      </w:r>
    </w:p>
    <w:p w:rsidR="000F7912" w:rsidRDefault="000F7912" w:rsidP="000F7912">
      <w:r>
        <w:t>5. Contra Costa College – USA / www.contracosta.edu /</w:t>
      </w:r>
    </w:p>
    <w:p w:rsidR="000F7912" w:rsidRDefault="000F7912" w:rsidP="000F7912">
      <w:r>
        <w:t>6. The London College – UK / www.lcuck.uk /</w:t>
      </w:r>
    </w:p>
    <w:p w:rsidR="000F7912" w:rsidRDefault="000F7912" w:rsidP="000F7912">
      <w:r>
        <w:t>7. Swiss Hotel Management School – Switzerland / www.shms.com /</w:t>
      </w:r>
    </w:p>
    <w:p w:rsidR="000F7912" w:rsidRDefault="000F7912" w:rsidP="000F7912">
      <w:r>
        <w:t xml:space="preserve">8. Ming </w:t>
      </w:r>
      <w:proofErr w:type="spellStart"/>
      <w:r>
        <w:t>Chuan</w:t>
      </w:r>
      <w:proofErr w:type="spellEnd"/>
      <w:r>
        <w:t xml:space="preserve"> University, Taiwan Education Center- Taiwan / www.mcu.edu.tw /</w:t>
      </w:r>
    </w:p>
    <w:p w:rsidR="000F7912" w:rsidRDefault="000F7912" w:rsidP="000F7912">
      <w:r>
        <w:t>9. Educational Consultants India Limited (</w:t>
      </w:r>
      <w:proofErr w:type="spellStart"/>
      <w:r>
        <w:t>Ed.CIL</w:t>
      </w:r>
      <w:proofErr w:type="spellEnd"/>
      <w:r>
        <w:t>) – India / www.edcil.co.in /</w:t>
      </w:r>
    </w:p>
    <w:p w:rsidR="00094797" w:rsidRDefault="000F7912" w:rsidP="000F7912">
      <w:r>
        <w:t xml:space="preserve">10. School </w:t>
      </w:r>
      <w:proofErr w:type="spellStart"/>
      <w:proofErr w:type="gramStart"/>
      <w:r>
        <w:t>D’International</w:t>
      </w:r>
      <w:proofErr w:type="spellEnd"/>
      <w:r>
        <w:t xml:space="preserve"> ,</w:t>
      </w:r>
      <w:proofErr w:type="gramEnd"/>
      <w:r>
        <w:t xml:space="preserve"> Tyndale College, Shines College – Singapore / www.tyndale.com.sg , www.sdh-edu.com , www.shineseducation.com /</w:t>
      </w:r>
    </w:p>
    <w:sectPr w:rsidR="0009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12"/>
    <w:rsid w:val="000F7912"/>
    <w:rsid w:val="00CA4190"/>
    <w:rsid w:val="00D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2015-10-22T03:38:00Z</dcterms:created>
  <dcterms:modified xsi:type="dcterms:W3CDTF">2015-10-22T03:39:00Z</dcterms:modified>
</cp:coreProperties>
</file>