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5A" w:rsidRDefault="009D475A" w:rsidP="009D475A">
      <w:r>
        <w:t>16th International Education Exhibition 2014 Mongolia</w:t>
      </w:r>
    </w:p>
    <w:p w:rsidR="009D475A" w:rsidRDefault="009D475A" w:rsidP="009D475A">
      <w:r>
        <w:t xml:space="preserve">                                University List </w:t>
      </w:r>
    </w:p>
    <w:p w:rsidR="009D475A" w:rsidRDefault="009D475A" w:rsidP="009D475A">
      <w:r>
        <w:t>1. Kaplan Singapore- Singapore / www.kaplan.com.sg /</w:t>
      </w:r>
    </w:p>
    <w:p w:rsidR="009D475A" w:rsidRDefault="009D475A" w:rsidP="009D475A">
      <w:r>
        <w:t>2. Centennial College- Canada / www.centennialcollege.ca /</w:t>
      </w:r>
    </w:p>
    <w:p w:rsidR="009D475A" w:rsidRDefault="009D475A" w:rsidP="009D475A">
      <w:r>
        <w:t xml:space="preserve">3.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9D475A" w:rsidRDefault="009D475A" w:rsidP="009D475A">
      <w:r>
        <w:t>4. Business and Hotel Management School – Switzerland / www.bhms.ch /</w:t>
      </w:r>
    </w:p>
    <w:p w:rsidR="009D475A" w:rsidRDefault="009D475A" w:rsidP="009D475A">
      <w:r>
        <w:t>5. University of Nicosia- Cyprus / www.unic.ac.cy/</w:t>
      </w:r>
    </w:p>
    <w:p w:rsidR="009D475A" w:rsidRDefault="009D475A" w:rsidP="009D475A">
      <w:r>
        <w:t>6. London School of Business and Finance – UK / www.lsbf.org.uk /</w:t>
      </w:r>
    </w:p>
    <w:p w:rsidR="009D475A" w:rsidRDefault="009D475A" w:rsidP="009D475A">
      <w:r>
        <w:t>7. Tomsk Polytechnic University –Russia/ www.iie.tpu.ru /</w:t>
      </w:r>
    </w:p>
    <w:p w:rsidR="009D475A" w:rsidRDefault="009D475A" w:rsidP="009D475A">
      <w:r>
        <w:t>8. Seneca College- Canada / www.studyatseneca.ca /</w:t>
      </w:r>
    </w:p>
    <w:p w:rsidR="009D475A" w:rsidRDefault="009D475A" w:rsidP="009D475A">
      <w:r>
        <w:t xml:space="preserve">9. Peoples’ Friendship University </w:t>
      </w:r>
      <w:proofErr w:type="gramStart"/>
      <w:r>
        <w:t>Of</w:t>
      </w:r>
      <w:proofErr w:type="gramEnd"/>
      <w:r>
        <w:t xml:space="preserve"> Russia- Russia / www.rudn.ru /</w:t>
      </w:r>
    </w:p>
    <w:p w:rsidR="009D475A" w:rsidRDefault="009D475A" w:rsidP="009D475A">
      <w:r>
        <w:t>10. CATS College and Foundation Campus –UK / www.cambridgeeducationgroup.com /</w:t>
      </w:r>
    </w:p>
    <w:p w:rsidR="009D475A" w:rsidRDefault="009D475A" w:rsidP="009D475A">
      <w:r>
        <w:t xml:space="preserve">11. University of </w:t>
      </w:r>
      <w:proofErr w:type="spellStart"/>
      <w:r>
        <w:t>Wolwerhampton</w:t>
      </w:r>
      <w:proofErr w:type="spellEnd"/>
      <w:r>
        <w:t xml:space="preserve"> –UK / www.wlv.ac.uk /</w:t>
      </w:r>
    </w:p>
    <w:p w:rsidR="009D475A" w:rsidRDefault="009D475A" w:rsidP="009D475A">
      <w:r>
        <w:t>12. Ural Federal University –Russia/ www.urfu.ru /</w:t>
      </w:r>
    </w:p>
    <w:p w:rsidR="009D475A" w:rsidRDefault="009D475A" w:rsidP="009D475A">
      <w:r>
        <w:t>13. University of Sunderland- UK/ www.sunderland.ac.uk /</w:t>
      </w:r>
    </w:p>
    <w:p w:rsidR="009D475A" w:rsidRDefault="009D475A" w:rsidP="009D475A">
      <w:r>
        <w:t xml:space="preserve">14. </w:t>
      </w:r>
      <w:proofErr w:type="spellStart"/>
      <w:r>
        <w:t>Audencia</w:t>
      </w:r>
      <w:proofErr w:type="spellEnd"/>
      <w:r>
        <w:t xml:space="preserve"> </w:t>
      </w:r>
      <w:proofErr w:type="spellStart"/>
      <w:proofErr w:type="gramStart"/>
      <w:r>
        <w:t>nantes</w:t>
      </w:r>
      <w:proofErr w:type="spellEnd"/>
      <w:proofErr w:type="gramEnd"/>
      <w:r>
        <w:t xml:space="preserve"> School of Management –France/ www.audencia.com /</w:t>
      </w:r>
    </w:p>
    <w:p w:rsidR="009D475A" w:rsidRDefault="009D475A" w:rsidP="009D475A">
      <w:r>
        <w:t xml:space="preserve">15. </w:t>
      </w:r>
      <w:proofErr w:type="spellStart"/>
      <w:r>
        <w:t>Auston</w:t>
      </w:r>
      <w:proofErr w:type="spellEnd"/>
      <w:r>
        <w:t xml:space="preserve"> Education – Singapore/ www.republicgroup.com.sg /</w:t>
      </w:r>
    </w:p>
    <w:p w:rsidR="009D475A" w:rsidRDefault="009D475A" w:rsidP="009D475A">
      <w:r>
        <w:t>16. BPP University-UK/ www.bpp.com /</w:t>
      </w:r>
    </w:p>
    <w:p w:rsidR="009D475A" w:rsidRDefault="009D475A" w:rsidP="009D475A">
      <w:r>
        <w:t xml:space="preserve">17. </w:t>
      </w:r>
      <w:proofErr w:type="spellStart"/>
      <w:r>
        <w:t>Buckswood</w:t>
      </w:r>
      <w:proofErr w:type="spellEnd"/>
      <w:r>
        <w:t xml:space="preserve"> School- UK/ www.buckswood.co.uk /</w:t>
      </w:r>
    </w:p>
    <w:p w:rsidR="009D475A" w:rsidRDefault="009D475A" w:rsidP="009D475A">
      <w:r>
        <w:t xml:space="preserve">18. </w:t>
      </w:r>
      <w:proofErr w:type="spellStart"/>
      <w:r>
        <w:t>Daegu</w:t>
      </w:r>
      <w:proofErr w:type="spellEnd"/>
      <w:r>
        <w:t xml:space="preserve"> International School- Korea/ www.dis.sc.kr /</w:t>
      </w:r>
    </w:p>
    <w:p w:rsidR="009D475A" w:rsidRDefault="009D475A" w:rsidP="009D475A">
      <w:r>
        <w:t>19. Eastern Washington University- USA/ www.global.ewu.edu /</w:t>
      </w:r>
    </w:p>
    <w:p w:rsidR="009D475A" w:rsidRDefault="009D475A" w:rsidP="009D475A">
      <w:r>
        <w:t>20. European University- Switzerland/ www.euruni.edu /</w:t>
      </w:r>
    </w:p>
    <w:p w:rsidR="009D475A" w:rsidRDefault="009D475A" w:rsidP="009D475A">
      <w:r>
        <w:t>21. Far Eastern Federal University-Russia/ www.dvfu.ru /</w:t>
      </w:r>
    </w:p>
    <w:p w:rsidR="009D475A" w:rsidRDefault="009D475A" w:rsidP="009D475A">
      <w:r>
        <w:t>22. Frances King School of English –UK/ www.francesking.co.uk /</w:t>
      </w:r>
    </w:p>
    <w:p w:rsidR="009D475A" w:rsidRDefault="009D475A" w:rsidP="009D475A">
      <w:r>
        <w:t>23. Hotel and Tourism management Institute –Switzerland / www.htmi.ch /</w:t>
      </w:r>
    </w:p>
    <w:p w:rsidR="009D475A" w:rsidRDefault="009D475A" w:rsidP="009D475A">
      <w:r>
        <w:lastRenderedPageBreak/>
        <w:t>24. Irkutsk State Academy of Agriculture- Russia/ www.igsha.ru /</w:t>
      </w:r>
    </w:p>
    <w:p w:rsidR="009D475A" w:rsidRDefault="009D475A" w:rsidP="009D475A">
      <w:r>
        <w:t>25. Irkutsk Sate Transport University –Russia/ www.irgups.ru /</w:t>
      </w:r>
    </w:p>
    <w:p w:rsidR="009D475A" w:rsidRDefault="009D475A" w:rsidP="009D475A">
      <w:r>
        <w:t>26. Jain University-India/ www.jainuniversity.ac.in /</w:t>
      </w:r>
    </w:p>
    <w:p w:rsidR="009D475A" w:rsidRDefault="009D475A" w:rsidP="009D475A">
      <w:r>
        <w:t>27. Anglia Ruskin University-UK/ www.anglia.ac.uk /</w:t>
      </w:r>
    </w:p>
    <w:p w:rsidR="009D475A" w:rsidRDefault="009D475A" w:rsidP="009D475A">
      <w:r>
        <w:t>28. Lin’s INT’L education Management Group of companies –Taiwan / www.liemg.com /</w:t>
      </w:r>
    </w:p>
    <w:p w:rsidR="009D475A" w:rsidRDefault="009D475A" w:rsidP="009D475A">
      <w:r>
        <w:t xml:space="preserve">29. </w:t>
      </w:r>
      <w:proofErr w:type="spellStart"/>
      <w:r>
        <w:t>Lobachevsky</w:t>
      </w:r>
      <w:proofErr w:type="spellEnd"/>
      <w:r>
        <w:t xml:space="preserve"> State University of </w:t>
      </w:r>
      <w:proofErr w:type="spellStart"/>
      <w:r>
        <w:t>Nizhni</w:t>
      </w:r>
      <w:proofErr w:type="spellEnd"/>
      <w:r>
        <w:t xml:space="preserve"> </w:t>
      </w:r>
      <w:proofErr w:type="spellStart"/>
      <w:r>
        <w:t>Novogorod</w:t>
      </w:r>
      <w:proofErr w:type="spellEnd"/>
      <w:r>
        <w:t>-Russia/ www.fis.unn.ru /</w:t>
      </w:r>
    </w:p>
    <w:p w:rsidR="009D475A" w:rsidRDefault="009D475A" w:rsidP="009D475A">
      <w:r>
        <w:t>30. National Research Tomsk State University –Russia/ www.tsu.ru /</w:t>
      </w:r>
    </w:p>
    <w:p w:rsidR="009D475A" w:rsidRDefault="009D475A" w:rsidP="009D475A">
      <w:r>
        <w:t>31. North Eastern Federal University –Russia/ www.s-vfu.ru /</w:t>
      </w:r>
    </w:p>
    <w:p w:rsidR="009D475A" w:rsidRDefault="009D475A" w:rsidP="009D475A">
      <w:r>
        <w:t>32. Riga technical University –Latvia/ www.fsd.rtu.lv /</w:t>
      </w:r>
    </w:p>
    <w:p w:rsidR="009D475A" w:rsidRDefault="009D475A" w:rsidP="009D475A">
      <w:r>
        <w:t>33. London School of Business and Finance- Singapore/ www.lsbf.edu.sg /</w:t>
      </w:r>
    </w:p>
    <w:p w:rsidR="009D475A" w:rsidRDefault="009D475A" w:rsidP="009D475A">
      <w:r>
        <w:t xml:space="preserve">34. </w:t>
      </w:r>
      <w:proofErr w:type="spellStart"/>
      <w:r>
        <w:t>St.Clare’s</w:t>
      </w:r>
      <w:proofErr w:type="spellEnd"/>
      <w:r>
        <w:t>, Oxford-UK/ www.stclares.ac.uk /</w:t>
      </w:r>
    </w:p>
    <w:p w:rsidR="009D475A" w:rsidRDefault="009D475A" w:rsidP="009D475A">
      <w:r>
        <w:t>35. ACS International Singapore / www.acsinternational.com.sg /</w:t>
      </w:r>
    </w:p>
    <w:p w:rsidR="009D475A" w:rsidRDefault="009D475A" w:rsidP="009D475A">
      <w:r>
        <w:t>36. TUSUR University-Russia/ www.tusur.ru /</w:t>
      </w:r>
    </w:p>
    <w:p w:rsidR="009D475A" w:rsidRDefault="009D475A" w:rsidP="009D475A">
      <w:r>
        <w:t xml:space="preserve">37. University of </w:t>
      </w:r>
      <w:proofErr w:type="spellStart"/>
      <w:r>
        <w:t>Euroregional</w:t>
      </w:r>
      <w:proofErr w:type="spellEnd"/>
      <w:r>
        <w:t xml:space="preserve"> Economy in </w:t>
      </w:r>
      <w:proofErr w:type="spellStart"/>
      <w:r>
        <w:t>Jyzefyw</w:t>
      </w:r>
      <w:proofErr w:type="spellEnd"/>
      <w:r>
        <w:t xml:space="preserve"> –Warsaw-Poland/ www.wsge.edu.pl /</w:t>
      </w:r>
    </w:p>
    <w:p w:rsidR="009D475A" w:rsidRDefault="009D475A" w:rsidP="009D475A">
      <w:r>
        <w:t>38. Wright State University –USA/ www.wright.edu /</w:t>
      </w:r>
    </w:p>
    <w:p w:rsidR="009D475A" w:rsidRDefault="009D475A" w:rsidP="009D475A">
      <w:r>
        <w:t>39. EDEX, IDEA- /</w:t>
      </w:r>
    </w:p>
    <w:p w:rsidR="009D475A" w:rsidRDefault="009D475A" w:rsidP="009D475A">
      <w:r>
        <w:t>40. Moscow Power Engineering Institute-Russia/ www.mpei.ru /</w:t>
      </w:r>
    </w:p>
    <w:p w:rsidR="00094797" w:rsidRDefault="009D475A" w:rsidP="009D475A">
      <w:r>
        <w:t xml:space="preserve">41. </w:t>
      </w:r>
      <w:proofErr w:type="spellStart"/>
      <w:r>
        <w:t>Rheinland</w:t>
      </w:r>
      <w:proofErr w:type="spellEnd"/>
      <w:r>
        <w:t xml:space="preserve"> </w:t>
      </w:r>
      <w:r>
        <w:t xml:space="preserve"> </w:t>
      </w:r>
      <w:proofErr w:type="spellStart"/>
      <w:r>
        <w:t>Privateschule</w:t>
      </w:r>
      <w:proofErr w:type="spellEnd"/>
      <w:r>
        <w:t xml:space="preserve"> </w:t>
      </w:r>
      <w:r>
        <w:t xml:space="preserve"> </w:t>
      </w:r>
      <w:bookmarkStart w:id="0" w:name="_GoBack"/>
      <w:bookmarkEnd w:id="0"/>
      <w:r>
        <w:t>Koln –Germany / www.unitutor.de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5A"/>
    <w:rsid w:val="009D475A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2015-10-22T03:26:00Z</dcterms:created>
  <dcterms:modified xsi:type="dcterms:W3CDTF">2015-10-22T03:27:00Z</dcterms:modified>
</cp:coreProperties>
</file>